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ED" w:rsidRDefault="00866DB8">
      <w:pPr>
        <w:spacing w:line="560" w:lineRule="exact"/>
        <w:rPr>
          <w:rFonts w:ascii="Times New Roman" w:eastAsia="黑体" w:hAnsi="Times New Roman" w:cs="Times New Roman"/>
          <w:sz w:val="32"/>
          <w:szCs w:val="22"/>
          <w14:ligatures w14:val="standardContextual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22"/>
          <w14:ligatures w14:val="standardContextual"/>
        </w:rPr>
        <w:t>附件</w:t>
      </w:r>
      <w:r>
        <w:rPr>
          <w:rFonts w:ascii="Times New Roman" w:eastAsia="黑体" w:hAnsi="Times New Roman" w:cs="Times New Roman"/>
          <w:sz w:val="32"/>
          <w:szCs w:val="22"/>
          <w14:ligatures w14:val="standardContextual"/>
        </w:rPr>
        <w:t>3</w:t>
      </w:r>
    </w:p>
    <w:p w:rsidR="00784EED" w:rsidRDefault="00784EED">
      <w:pPr>
        <w:spacing w:line="560" w:lineRule="exact"/>
        <w:rPr>
          <w:rFonts w:ascii="Times New Roman" w:eastAsia="黑体" w:hAnsi="Times New Roman" w:cs="Times New Roman"/>
          <w:sz w:val="32"/>
          <w:szCs w:val="22"/>
          <w14:ligatures w14:val="standardContextual"/>
        </w:rPr>
      </w:pPr>
    </w:p>
    <w:p w:rsidR="00784EED" w:rsidRDefault="00866DB8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2"/>
          <w14:ligatures w14:val="standardContextual"/>
        </w:rPr>
      </w:pPr>
      <w:r>
        <w:rPr>
          <w:rFonts w:ascii="Times New Roman" w:eastAsia="方正小标宋简体" w:hAnsi="Times New Roman" w:cs="Times New Roman"/>
          <w:sz w:val="44"/>
          <w:szCs w:val="32"/>
          <w14:ligatures w14:val="standardContextual"/>
        </w:rPr>
        <w:t>部分地方特色活动</w:t>
      </w:r>
      <w:r>
        <w:rPr>
          <w:rFonts w:ascii="Times New Roman" w:eastAsia="方正小标宋简体" w:hAnsi="Times New Roman" w:cs="Times New Roman"/>
          <w:sz w:val="44"/>
          <w:szCs w:val="32"/>
          <w14:ligatures w14:val="standardContextual"/>
        </w:rPr>
        <w:t>清单</w:t>
      </w:r>
    </w:p>
    <w:p w:rsidR="00784EED" w:rsidRDefault="00784EED">
      <w:pPr>
        <w:spacing w:beforeLines="50" w:before="156"/>
        <w:jc w:val="center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</w:p>
    <w:tbl>
      <w:tblPr>
        <w:tblW w:w="4499" w:type="pct"/>
        <w:jc w:val="center"/>
        <w:tblLayout w:type="fixed"/>
        <w:tblLook w:val="04A0" w:firstRow="1" w:lastRow="0" w:firstColumn="1" w:lastColumn="0" w:noHBand="0" w:noVBand="1"/>
      </w:tblPr>
      <w:tblGrid>
        <w:gridCol w:w="1952"/>
        <w:gridCol w:w="5716"/>
      </w:tblGrid>
      <w:tr w:rsidR="00784EED">
        <w:trPr>
          <w:trHeight w:val="620"/>
          <w:tblHeader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省份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活动名称</w:t>
            </w:r>
          </w:p>
        </w:tc>
      </w:tr>
      <w:tr w:rsidR="00784EED">
        <w:trPr>
          <w:trHeight w:val="1295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天津市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“智链未来・产教共赢”——天津职业大学与京东集团战略合作签约仪式暨物流专业实习宣讲会；“津彩少年・技创未来”中小学生职业技能体验日；云筑匠心・大国工匠培育京津冀合作发展研讨会</w:t>
            </w:r>
          </w:p>
        </w:tc>
      </w:tr>
      <w:tr w:rsidR="00784EED">
        <w:trPr>
          <w:trHeight w:val="695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“毕业后我要成为你”——河北省劳模工匠职业院校薪火行活动</w:t>
            </w:r>
          </w:p>
        </w:tc>
      </w:tr>
      <w:tr w:rsidR="00784EED">
        <w:trPr>
          <w:trHeight w:val="780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“职业梦想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扬帆启航”全省中小学生职业体验活动；“职教人说职教事”职业技能体验、宣传活动</w:t>
            </w:r>
          </w:p>
        </w:tc>
      </w:tr>
      <w:tr w:rsidR="00784EED">
        <w:trPr>
          <w:trHeight w:val="704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内蒙古自治区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“技筑城乡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匠心内蒙古”——内蒙古自治区职业教育绿色乡建成果展示暨建造技术节活动</w:t>
            </w:r>
          </w:p>
        </w:tc>
      </w:tr>
      <w:tr w:rsidR="00784EED">
        <w:trPr>
          <w:trHeight w:val="523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辽宁省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“技融万象・职引新途”职业体验特色活动</w:t>
            </w:r>
          </w:p>
        </w:tc>
      </w:tr>
      <w:tr w:rsidR="00784EED">
        <w:trPr>
          <w:trHeight w:val="850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黑龙江省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“冰雪同梦・产教同心”——全国冰雪经济产教融合成果展示与技能体验周；“技能筑梦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>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榜样领航”优秀毕业生就业创业事迹宣讲活动</w:t>
            </w:r>
          </w:p>
        </w:tc>
      </w:tr>
      <w:tr w:rsidR="00784EED">
        <w:trPr>
          <w:trHeight w:val="725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“体验职业，发现自己，启迪未来”职业技能体验活动</w:t>
            </w:r>
          </w:p>
        </w:tc>
      </w:tr>
      <w:tr w:rsidR="00784EED">
        <w:trPr>
          <w:trHeight w:val="1040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“双元育人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强技兴教”改革成效展示活动；“中德双元深融合，产教协同育匠才”系列活动；“技耀江苏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>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能创未来”——江苏省职业技能体验日活动</w:t>
            </w:r>
          </w:p>
        </w:tc>
      </w:tr>
      <w:tr w:rsidR="00784EED">
        <w:trPr>
          <w:trHeight w:val="560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“统筹・融合・共富”——职业教育赋能高质量发展主题活动</w:t>
            </w:r>
          </w:p>
        </w:tc>
      </w:tr>
      <w:tr w:rsidR="00784EED">
        <w:trPr>
          <w:trHeight w:val="850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安徽省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“传承中药文化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弘扬职教精神”发展成效展示日暨职业技能体验日特色活动</w:t>
            </w:r>
          </w:p>
        </w:tc>
      </w:tr>
      <w:tr w:rsidR="00784EED">
        <w:trPr>
          <w:trHeight w:val="850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福建省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强链・兴城・圆梦：职业院校对接产业链、服务区域经济、培养高技能人才成果展示</w:t>
            </w:r>
          </w:p>
        </w:tc>
      </w:tr>
      <w:tr w:rsidR="00784EED">
        <w:trPr>
          <w:trHeight w:val="850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江西省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“赣鄱职教践使命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成效展示启新程”发展成效展示活动</w:t>
            </w:r>
          </w:p>
        </w:tc>
      </w:tr>
      <w:tr w:rsidR="00784EED">
        <w:trPr>
          <w:trHeight w:val="850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“新双高・新动能・新样板”——山东省第二期“双高计划”建设经验交流活动；“职兴百县”——山东省职业教育服务县域经济走进青州活动</w:t>
            </w:r>
          </w:p>
        </w:tc>
      </w:tr>
      <w:tr w:rsidR="00784EED">
        <w:trPr>
          <w:trHeight w:val="671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湖北省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“职业教育赋能高品质生活”职教成果展示活动</w:t>
            </w:r>
          </w:p>
        </w:tc>
      </w:tr>
      <w:tr w:rsidR="00784EED">
        <w:trPr>
          <w:trHeight w:val="575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湖南省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“匠心筑梦成才”技能成才宣讲活动</w:t>
            </w:r>
          </w:p>
        </w:tc>
      </w:tr>
      <w:tr w:rsidR="00784EED">
        <w:trPr>
          <w:trHeight w:val="850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广东省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“产教融合示范日”系列活动</w:t>
            </w:r>
          </w:p>
        </w:tc>
      </w:tr>
      <w:tr w:rsidR="00784EED">
        <w:trPr>
          <w:trHeight w:val="850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广西壮族自治区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“智汇八桂・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启未来”——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年广西职业教育活动周人工智能主题职业技能体验活动</w:t>
            </w:r>
          </w:p>
        </w:tc>
      </w:tr>
      <w:tr w:rsidR="00784EED">
        <w:trPr>
          <w:trHeight w:val="850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海南省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“职教成才，自贸启航”职业技能展示活动</w:t>
            </w:r>
          </w:p>
        </w:tc>
      </w:tr>
      <w:tr w:rsidR="00784EED">
        <w:trPr>
          <w:trHeight w:val="1554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四川省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“智汇川渝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>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匠造未来”——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年四川省职业教育活动周“产教融合示范日”之机器人产业创新成果展；“一技在手・一生无忧”——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年四川省职业教育活动周“职业技能体验日”主题展演暨互动体验活动</w:t>
            </w:r>
          </w:p>
        </w:tc>
      </w:tr>
      <w:tr w:rsidR="00784EED">
        <w:trPr>
          <w:trHeight w:val="850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贵州省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“技能贵州・体验出彩”——职业技能体验日</w:t>
            </w:r>
          </w:p>
        </w:tc>
      </w:tr>
      <w:tr w:rsidR="00784EED">
        <w:trPr>
          <w:trHeight w:val="1025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云南省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“云岭职教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技兴边疆”——云南省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年职业教育活动周“地方特色活动日”边疆民族特色职教成果展示系列活动</w:t>
            </w:r>
          </w:p>
        </w:tc>
      </w:tr>
      <w:tr w:rsidR="00784EED">
        <w:trPr>
          <w:trHeight w:val="1325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陕西省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“体系建设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>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法治护航”——《陕西省实施〈中华人民共和国职业教育法〉办法》专题宣讲暨现代职业教育体系建设交流会；“书画名家进校园”地方特色活动日</w:t>
            </w:r>
          </w:p>
        </w:tc>
      </w:tr>
      <w:tr w:rsidR="00784EED">
        <w:trPr>
          <w:trHeight w:val="572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甘肃省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学生成长成才通道认知体验活动</w:t>
            </w:r>
          </w:p>
        </w:tc>
      </w:tr>
      <w:tr w:rsidR="00784EED">
        <w:trPr>
          <w:trHeight w:val="847"/>
          <w:jc w:val="center"/>
        </w:trPr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宁夏回族自治区</w:t>
            </w:r>
          </w:p>
        </w:tc>
        <w:tc>
          <w:tcPr>
            <w:tcW w:w="3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4EED" w:rsidRDefault="00866D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“闽宁协作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技耀宁夏”职教改革发展成果展示活动；“智赋职教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>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技创未来”技能体验活动</w:t>
            </w:r>
          </w:p>
        </w:tc>
      </w:tr>
    </w:tbl>
    <w:p w:rsidR="00784EED" w:rsidRDefault="00784EED">
      <w:pPr>
        <w:widowControl/>
        <w:jc w:val="lef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</w:p>
    <w:sectPr w:rsidR="00784EED">
      <w:footerReference w:type="default" r:id="rId7"/>
      <w:pgSz w:w="11906" w:h="16838"/>
      <w:pgMar w:top="1440" w:right="1800" w:bottom="1440" w:left="1800" w:header="851" w:footer="1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DB8" w:rsidRDefault="00866DB8">
      <w:r>
        <w:separator/>
      </w:r>
    </w:p>
  </w:endnote>
  <w:endnote w:type="continuationSeparator" w:id="0">
    <w:p w:rsidR="00866DB8" w:rsidRDefault="0086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FDB55E5-2C67-4FF9-882E-C146EE723B8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DBA957F-3FF9-4355-8AB7-0EB3837CB081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900434C-1A21-4CD9-9018-0E39B26A559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EED" w:rsidRDefault="00866DB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4EED" w:rsidRDefault="00866DB8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8C39E3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84EED" w:rsidRDefault="00866DB8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 w:rsidR="008C39E3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44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DB8" w:rsidRDefault="00866DB8">
      <w:r>
        <w:separator/>
      </w:r>
    </w:p>
  </w:footnote>
  <w:footnote w:type="continuationSeparator" w:id="0">
    <w:p w:rsidR="00866DB8" w:rsidRDefault="0086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NmY0YTdhZDJjMTU3ODJhZTkyZjQ5M2Y5OWE2YWUifQ=="/>
    <w:docVar w:name="KSO_WPS_MARK_KEY" w:val="50f3b612-3a34-41d2-85e3-1eda8ca4e042"/>
  </w:docVars>
  <w:rsids>
    <w:rsidRoot w:val="00784EED"/>
    <w:rsid w:val="ECEEAAF4"/>
    <w:rsid w:val="EEAFDC9B"/>
    <w:rsid w:val="EEF413DB"/>
    <w:rsid w:val="FEBF9DD9"/>
    <w:rsid w:val="FF39D4AB"/>
    <w:rsid w:val="00784EED"/>
    <w:rsid w:val="00866DB8"/>
    <w:rsid w:val="008C39E3"/>
    <w:rsid w:val="01903403"/>
    <w:rsid w:val="01AC652B"/>
    <w:rsid w:val="02247ACE"/>
    <w:rsid w:val="02313F99"/>
    <w:rsid w:val="034C1CA3"/>
    <w:rsid w:val="034E3C4C"/>
    <w:rsid w:val="036B21D9"/>
    <w:rsid w:val="0433224A"/>
    <w:rsid w:val="047F0547"/>
    <w:rsid w:val="048605CC"/>
    <w:rsid w:val="049B66B8"/>
    <w:rsid w:val="04CE5ACF"/>
    <w:rsid w:val="04FC088E"/>
    <w:rsid w:val="05367A7B"/>
    <w:rsid w:val="05832D5D"/>
    <w:rsid w:val="07401C9C"/>
    <w:rsid w:val="07966D78"/>
    <w:rsid w:val="07E34F37"/>
    <w:rsid w:val="08136747"/>
    <w:rsid w:val="082735FF"/>
    <w:rsid w:val="08807B8C"/>
    <w:rsid w:val="08B87D63"/>
    <w:rsid w:val="0903071C"/>
    <w:rsid w:val="0AC05E0D"/>
    <w:rsid w:val="0B437673"/>
    <w:rsid w:val="0BCC778B"/>
    <w:rsid w:val="0D116EA1"/>
    <w:rsid w:val="0D701E19"/>
    <w:rsid w:val="0D742694"/>
    <w:rsid w:val="0D8855F3"/>
    <w:rsid w:val="0DBC0BBA"/>
    <w:rsid w:val="0EB36461"/>
    <w:rsid w:val="0F9808CD"/>
    <w:rsid w:val="0FEF14EC"/>
    <w:rsid w:val="102A2753"/>
    <w:rsid w:val="106669BD"/>
    <w:rsid w:val="10F62635"/>
    <w:rsid w:val="112F45DE"/>
    <w:rsid w:val="12394ECF"/>
    <w:rsid w:val="133D279D"/>
    <w:rsid w:val="14292D22"/>
    <w:rsid w:val="14806014"/>
    <w:rsid w:val="14AD5701"/>
    <w:rsid w:val="15146F74"/>
    <w:rsid w:val="158B01E4"/>
    <w:rsid w:val="16A01E47"/>
    <w:rsid w:val="16D2706D"/>
    <w:rsid w:val="16E41182"/>
    <w:rsid w:val="177D0576"/>
    <w:rsid w:val="18537DDC"/>
    <w:rsid w:val="185E3062"/>
    <w:rsid w:val="18B84C92"/>
    <w:rsid w:val="18C33745"/>
    <w:rsid w:val="1967786A"/>
    <w:rsid w:val="1A206975"/>
    <w:rsid w:val="1BBE480C"/>
    <w:rsid w:val="1BF400B9"/>
    <w:rsid w:val="1E763007"/>
    <w:rsid w:val="1E876FC3"/>
    <w:rsid w:val="1E9C6129"/>
    <w:rsid w:val="1F152820"/>
    <w:rsid w:val="1F2C58F3"/>
    <w:rsid w:val="1FD665CB"/>
    <w:rsid w:val="20254CE5"/>
    <w:rsid w:val="20A976C4"/>
    <w:rsid w:val="2100305C"/>
    <w:rsid w:val="215D04AF"/>
    <w:rsid w:val="21845A3B"/>
    <w:rsid w:val="21CC4AF5"/>
    <w:rsid w:val="2207783A"/>
    <w:rsid w:val="228F4698"/>
    <w:rsid w:val="23EE5B96"/>
    <w:rsid w:val="248E5AC8"/>
    <w:rsid w:val="24B60AEF"/>
    <w:rsid w:val="25254FCB"/>
    <w:rsid w:val="258E6E89"/>
    <w:rsid w:val="25B6018D"/>
    <w:rsid w:val="25CB4A15"/>
    <w:rsid w:val="261D3C11"/>
    <w:rsid w:val="26806A39"/>
    <w:rsid w:val="27C50245"/>
    <w:rsid w:val="27CC3C98"/>
    <w:rsid w:val="27F57A75"/>
    <w:rsid w:val="280E2114"/>
    <w:rsid w:val="282B60E3"/>
    <w:rsid w:val="28350743"/>
    <w:rsid w:val="28B46C06"/>
    <w:rsid w:val="28FE4325"/>
    <w:rsid w:val="298F31CF"/>
    <w:rsid w:val="299F1664"/>
    <w:rsid w:val="2A980BA9"/>
    <w:rsid w:val="2B8E7493"/>
    <w:rsid w:val="2BA23EF9"/>
    <w:rsid w:val="2BB84C5F"/>
    <w:rsid w:val="2C6225F6"/>
    <w:rsid w:val="2F4131BE"/>
    <w:rsid w:val="302E3742"/>
    <w:rsid w:val="32677D1E"/>
    <w:rsid w:val="3337290D"/>
    <w:rsid w:val="33C12D10"/>
    <w:rsid w:val="34D80447"/>
    <w:rsid w:val="34E1003A"/>
    <w:rsid w:val="34F0647B"/>
    <w:rsid w:val="352B65C9"/>
    <w:rsid w:val="3538403C"/>
    <w:rsid w:val="35906EE8"/>
    <w:rsid w:val="36494FC4"/>
    <w:rsid w:val="3803315A"/>
    <w:rsid w:val="391D07F7"/>
    <w:rsid w:val="39AB5E03"/>
    <w:rsid w:val="3ABC752D"/>
    <w:rsid w:val="3B163750"/>
    <w:rsid w:val="3B9A612F"/>
    <w:rsid w:val="3BE23632"/>
    <w:rsid w:val="3D042EFE"/>
    <w:rsid w:val="3D9112A1"/>
    <w:rsid w:val="3ED2439F"/>
    <w:rsid w:val="3F967801"/>
    <w:rsid w:val="402D72EC"/>
    <w:rsid w:val="404026E4"/>
    <w:rsid w:val="407E2EEA"/>
    <w:rsid w:val="412D35A2"/>
    <w:rsid w:val="418238EE"/>
    <w:rsid w:val="41F54816"/>
    <w:rsid w:val="43B57CF5"/>
    <w:rsid w:val="43B6787E"/>
    <w:rsid w:val="4416031D"/>
    <w:rsid w:val="4488746D"/>
    <w:rsid w:val="44F92736"/>
    <w:rsid w:val="452B576C"/>
    <w:rsid w:val="45EC57D9"/>
    <w:rsid w:val="469D4D26"/>
    <w:rsid w:val="46D007F6"/>
    <w:rsid w:val="478F4A99"/>
    <w:rsid w:val="479E6FA7"/>
    <w:rsid w:val="480768FB"/>
    <w:rsid w:val="483B65A4"/>
    <w:rsid w:val="48425B85"/>
    <w:rsid w:val="48EE6A9E"/>
    <w:rsid w:val="495C2C76"/>
    <w:rsid w:val="4A897488"/>
    <w:rsid w:val="4AA902CF"/>
    <w:rsid w:val="4B06733D"/>
    <w:rsid w:val="4B9D535A"/>
    <w:rsid w:val="4B9F47F4"/>
    <w:rsid w:val="4C1B2975"/>
    <w:rsid w:val="4D074A5C"/>
    <w:rsid w:val="4D8432EA"/>
    <w:rsid w:val="4DE71932"/>
    <w:rsid w:val="4E1E76B5"/>
    <w:rsid w:val="4E21448E"/>
    <w:rsid w:val="4FD07F1A"/>
    <w:rsid w:val="511F5AA4"/>
    <w:rsid w:val="52187956"/>
    <w:rsid w:val="527E021F"/>
    <w:rsid w:val="52964CDA"/>
    <w:rsid w:val="52AA6800"/>
    <w:rsid w:val="52AC1D01"/>
    <w:rsid w:val="5394602F"/>
    <w:rsid w:val="55DD513F"/>
    <w:rsid w:val="55E5753F"/>
    <w:rsid w:val="566676A3"/>
    <w:rsid w:val="56A45C5C"/>
    <w:rsid w:val="575F1D66"/>
    <w:rsid w:val="5791205C"/>
    <w:rsid w:val="58423A84"/>
    <w:rsid w:val="58927FE4"/>
    <w:rsid w:val="598B4016"/>
    <w:rsid w:val="599F2699"/>
    <w:rsid w:val="59D45BB2"/>
    <w:rsid w:val="5A9D30EE"/>
    <w:rsid w:val="5AD56344"/>
    <w:rsid w:val="5C5C1E25"/>
    <w:rsid w:val="5DA36C6E"/>
    <w:rsid w:val="5DDD3DBA"/>
    <w:rsid w:val="5F3F4774"/>
    <w:rsid w:val="5F592DFB"/>
    <w:rsid w:val="5FA16E9A"/>
    <w:rsid w:val="60B42F40"/>
    <w:rsid w:val="612E4AA0"/>
    <w:rsid w:val="619A0388"/>
    <w:rsid w:val="620C68A0"/>
    <w:rsid w:val="627E71CF"/>
    <w:rsid w:val="62B55D92"/>
    <w:rsid w:val="63E8362C"/>
    <w:rsid w:val="64431860"/>
    <w:rsid w:val="648F5D83"/>
    <w:rsid w:val="64CC6D0B"/>
    <w:rsid w:val="675A65EF"/>
    <w:rsid w:val="679A5951"/>
    <w:rsid w:val="679B09B6"/>
    <w:rsid w:val="67D40C74"/>
    <w:rsid w:val="67F325A0"/>
    <w:rsid w:val="68896F96"/>
    <w:rsid w:val="6922313D"/>
    <w:rsid w:val="6940275A"/>
    <w:rsid w:val="695B664F"/>
    <w:rsid w:val="698C4A5A"/>
    <w:rsid w:val="6AAB7162"/>
    <w:rsid w:val="6CB247D7"/>
    <w:rsid w:val="6D837DAC"/>
    <w:rsid w:val="6E514E20"/>
    <w:rsid w:val="6E5B3C65"/>
    <w:rsid w:val="6EF53ED7"/>
    <w:rsid w:val="6FE078AE"/>
    <w:rsid w:val="70335C2F"/>
    <w:rsid w:val="704A55F7"/>
    <w:rsid w:val="70DA254F"/>
    <w:rsid w:val="71080E6A"/>
    <w:rsid w:val="710D230B"/>
    <w:rsid w:val="711C2B67"/>
    <w:rsid w:val="71215FF1"/>
    <w:rsid w:val="713954C7"/>
    <w:rsid w:val="71FB277D"/>
    <w:rsid w:val="7270316B"/>
    <w:rsid w:val="73482552"/>
    <w:rsid w:val="73D273D8"/>
    <w:rsid w:val="74281823"/>
    <w:rsid w:val="74493C73"/>
    <w:rsid w:val="74885E20"/>
    <w:rsid w:val="74B17A6A"/>
    <w:rsid w:val="74B25010"/>
    <w:rsid w:val="74DB3817"/>
    <w:rsid w:val="750000AA"/>
    <w:rsid w:val="750538E4"/>
    <w:rsid w:val="758004F9"/>
    <w:rsid w:val="75E43528"/>
    <w:rsid w:val="76261D92"/>
    <w:rsid w:val="76285B0A"/>
    <w:rsid w:val="76EE28B0"/>
    <w:rsid w:val="7755292F"/>
    <w:rsid w:val="78000AED"/>
    <w:rsid w:val="78166BD0"/>
    <w:rsid w:val="7924080B"/>
    <w:rsid w:val="796A05A0"/>
    <w:rsid w:val="79DA35C0"/>
    <w:rsid w:val="7A1B7CE2"/>
    <w:rsid w:val="7B661BF5"/>
    <w:rsid w:val="7B7A0BB6"/>
    <w:rsid w:val="7BA905B0"/>
    <w:rsid w:val="7BC67C0C"/>
    <w:rsid w:val="7D6C09D3"/>
    <w:rsid w:val="7DAB14FB"/>
    <w:rsid w:val="7EEF5417"/>
    <w:rsid w:val="B87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EA1870-9D89-4714-B1FA-6EAC8443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qFormat/>
    <w:pPr>
      <w:ind w:firstLineChars="2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975</Characters>
  <Application>Microsoft Office Word</Application>
  <DocSecurity>0</DocSecurity>
  <Lines>8</Lines>
  <Paragraphs>2</Paragraphs>
  <ScaleCrop>false</ScaleCrop>
  <Company>China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84145</dc:creator>
  <cp:lastModifiedBy>谢沂楠</cp:lastModifiedBy>
  <cp:revision>2</cp:revision>
  <cp:lastPrinted>2026-04-29T17:32:00Z</cp:lastPrinted>
  <dcterms:created xsi:type="dcterms:W3CDTF">2025-02-22T04:58:00Z</dcterms:created>
  <dcterms:modified xsi:type="dcterms:W3CDTF">2026-04-30T08:23:00Z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eyJoZGlkIjoiMzQzOGI5MzVhNTgxNzQzNTBiNDY5Y2VlYzdiYzNlMGQiLCJ1c2VySWQiOiIyNDkzNzE5NzAifQ==</vt:lpwstr>
  </property>
  <property fmtid="{D5CDD505-2E9C-101B-9397-08002B2CF9AE}" pid="4" name="ICV">
    <vt:lpwstr>7E69AFFFAC6A5305E4BFF169D7CC4284</vt:lpwstr>
  </property>
</Properties>
</file>