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D40A">
      <w:pPr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附件1</w:t>
      </w:r>
    </w:p>
    <w:p w14:paraId="1803B129">
      <w:pPr>
        <w:pStyle w:val="2"/>
        <w:bidi w:val="0"/>
        <w:rPr>
          <w:rFonts w:hint="eastAsia"/>
          <w:lang w:eastAsia="zh-CN"/>
        </w:rPr>
      </w:pPr>
      <w:r>
        <w:t>国家体育总局科技创新项目选题建议汇总表</w:t>
      </w:r>
      <w:r>
        <w:rPr>
          <w:rFonts w:hint="eastAsia"/>
          <w:lang w:eastAsia="zh-CN"/>
        </w:rPr>
        <w:t>（</w:t>
      </w:r>
      <w:r>
        <w:t>202</w:t>
      </w:r>
      <w:r>
        <w:rPr>
          <w:rFonts w:hint="eastAsia"/>
          <w:lang w:val="en-US" w:eastAsia="zh-CN"/>
        </w:rPr>
        <w:t>5年度</w:t>
      </w:r>
      <w:r>
        <w:rPr>
          <w:rFonts w:hint="eastAsia"/>
          <w:lang w:eastAsia="zh-CN"/>
        </w:rPr>
        <w:t>）</w:t>
      </w:r>
    </w:p>
    <w:p w14:paraId="7BF6B425">
      <w:pPr>
        <w:ind w:firstLine="0" w:firstLineChars="0"/>
      </w:pPr>
      <w:r>
        <w:rPr>
          <w:rFonts w:hint="eastAsia" w:eastAsia="仿宋" w:cs="宋体"/>
          <w:bCs/>
          <w:color w:val="000000"/>
          <w:kern w:val="0"/>
          <w:sz w:val="28"/>
          <w:szCs w:val="28"/>
        </w:rPr>
        <w:t>单位</w:t>
      </w:r>
      <w:r>
        <w:rPr>
          <w:rFonts w:hint="default" w:eastAsia="仿宋" w:cs="宋体"/>
          <w:bCs/>
          <w:color w:val="000000"/>
          <w:kern w:val="0"/>
          <w:sz w:val="28"/>
          <w:szCs w:val="28"/>
          <w:lang w:val="en"/>
        </w:rPr>
        <w:t>名称</w:t>
      </w:r>
      <w:r>
        <w:rPr>
          <w:rFonts w:hint="eastAsia" w:eastAsia="仿宋" w:cs="宋体"/>
          <w:bCs/>
          <w:color w:val="000000"/>
          <w:kern w:val="0"/>
          <w:sz w:val="28"/>
          <w:szCs w:val="28"/>
        </w:rPr>
        <w:t>：__________________（盖章）  单位联系人：__________________</w:t>
      </w:r>
      <w:r>
        <w:rPr>
          <w:rFonts w:hint="eastAsia" w:eastAsia="仿宋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仿宋" w:cs="宋体"/>
          <w:bCs/>
          <w:color w:val="000000"/>
          <w:kern w:val="0"/>
          <w:sz w:val="28"/>
          <w:szCs w:val="28"/>
        </w:rPr>
        <w:t>联系电话：__________________</w:t>
      </w:r>
    </w:p>
    <w:tbl>
      <w:tblPr>
        <w:tblStyle w:val="8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175"/>
        <w:gridCol w:w="1869"/>
        <w:gridCol w:w="2250"/>
        <w:gridCol w:w="1223"/>
        <w:gridCol w:w="1662"/>
        <w:gridCol w:w="1473"/>
      </w:tblGrid>
      <w:tr w14:paraId="3858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42FC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13F9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选题建议名称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DF40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60F0">
            <w:pPr>
              <w:widowControl/>
              <w:spacing w:line="480" w:lineRule="auto"/>
              <w:ind w:firstLine="0" w:firstLineChars="0"/>
              <w:jc w:val="center"/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D39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FD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046A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5D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C8B5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C614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6E8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A3FC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F7C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CD1FF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479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E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ABB64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06F3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7A5B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7C9C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96B8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2D6B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1FE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C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A2C2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42FE4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5348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76E1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E5C0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B2C5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81D4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E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3037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5508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D978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4AED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D96C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2ADE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CE3E8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6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333B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F800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B991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ED01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8D0F5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73CA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B050">
            <w:pPr>
              <w:widowControl/>
              <w:spacing w:line="480" w:lineRule="auto"/>
              <w:ind w:firstLine="0" w:firstLineChars="0"/>
              <w:jc w:val="center"/>
              <w:rPr>
                <w:rFonts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638D63">
      <w:pPr>
        <w:ind w:left="0" w:leftChars="0" w:firstLine="0" w:firstLineChars="0"/>
        <w:rPr>
          <w:rFonts w:hint="eastAsia" w:eastAsia="仿宋" w:cs="宋体"/>
          <w:b/>
          <w:bCs/>
          <w:color w:val="000000"/>
          <w:kern w:val="0"/>
          <w:sz w:val="24"/>
          <w:lang w:eastAsia="zh-CN"/>
        </w:rPr>
      </w:pPr>
      <w:r>
        <w:rPr>
          <w:rFonts w:hint="eastAsia" w:eastAsia="仿宋" w:cs="宋体"/>
          <w:b/>
          <w:bCs/>
          <w:color w:val="000000"/>
          <w:kern w:val="0"/>
          <w:sz w:val="24"/>
        </w:rPr>
        <w:t>填表说明：</w:t>
      </w:r>
      <w:r>
        <w:rPr>
          <w:rFonts w:hint="eastAsia" w:eastAsia="仿宋" w:cs="宋体"/>
          <w:b/>
          <w:bCs/>
          <w:color w:val="000000"/>
          <w:kern w:val="0"/>
          <w:sz w:val="24"/>
          <w:lang w:val="en-US" w:eastAsia="zh-CN"/>
        </w:rPr>
        <w:t>1.</w:t>
      </w:r>
      <w:r>
        <w:rPr>
          <w:rFonts w:hint="eastAsia" w:eastAsia="仿宋" w:cs="宋体"/>
          <w:b/>
          <w:bCs/>
          <w:color w:val="000000"/>
          <w:kern w:val="0"/>
          <w:sz w:val="24"/>
        </w:rPr>
        <w:t>“项目类型”</w:t>
      </w:r>
      <w:r>
        <w:rPr>
          <w:rFonts w:hint="eastAsia" w:eastAsia="仿宋" w:cs="宋体"/>
          <w:b/>
          <w:bCs/>
          <w:color w:val="000000"/>
          <w:kern w:val="0"/>
          <w:sz w:val="24"/>
          <w:lang w:eastAsia="zh-CN"/>
        </w:rPr>
        <w:t>包括：</w:t>
      </w:r>
      <w:r>
        <w:rPr>
          <w:rFonts w:hint="eastAsia" w:eastAsia="仿宋" w:cs="宋体"/>
          <w:b/>
          <w:bCs/>
          <w:color w:val="000000"/>
          <w:kern w:val="0"/>
          <w:sz w:val="24"/>
        </w:rPr>
        <w:t>国家队科研攻关项目、创新研发项目、科技成果转化项目、国际科技合作项目</w:t>
      </w:r>
      <w:r>
        <w:rPr>
          <w:rFonts w:hint="eastAsia" w:eastAsia="仿宋" w:cs="宋体"/>
          <w:b/>
          <w:bCs/>
          <w:color w:val="000000"/>
          <w:kern w:val="0"/>
          <w:sz w:val="24"/>
          <w:lang w:eastAsia="zh-CN"/>
        </w:rPr>
        <w:t>。</w:t>
      </w:r>
    </w:p>
    <w:p w14:paraId="7AE0B3FC">
      <w:pPr>
        <w:ind w:left="1441" w:leftChars="375" w:hanging="241" w:hangingChars="100"/>
        <w:rPr>
          <w:rFonts w:hint="eastAsia"/>
          <w:lang w:val="en-US" w:eastAsia="zh-CN"/>
        </w:rPr>
      </w:pPr>
      <w:r>
        <w:rPr>
          <w:rFonts w:hint="eastAsia" w:eastAsia="仿宋" w:cs="宋体"/>
          <w:b/>
          <w:bCs/>
          <w:color w:val="000000"/>
          <w:kern w:val="0"/>
          <w:sz w:val="24"/>
          <w:lang w:val="en-US" w:eastAsia="zh-CN"/>
        </w:rPr>
        <w:t>2.“研究方向”包括：科学训练方向、科技助力“三大球”方向、反兴奋剂方向、体育运动装备器材研发方向、高新技术在体育领域转化应用方</w:t>
      </w:r>
      <w:bookmarkStart w:id="0" w:name="_GoBack"/>
      <w:bookmarkEnd w:id="0"/>
      <w:r>
        <w:rPr>
          <w:rFonts w:hint="eastAsia" w:eastAsia="仿宋" w:cs="宋体"/>
          <w:b/>
          <w:bCs/>
          <w:color w:val="000000"/>
          <w:kern w:val="0"/>
          <w:sz w:val="24"/>
          <w:lang w:val="en-US" w:eastAsia="zh-CN"/>
        </w:rPr>
        <w:t>向、运动促进健康方向、体育安全方向、国际体育科技交流合作方向、其他方向。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0217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76F4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76F4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222F"/>
    <w:rsid w:val="074A354D"/>
    <w:rsid w:val="0BFFACEA"/>
    <w:rsid w:val="16F04108"/>
    <w:rsid w:val="19F7D2B9"/>
    <w:rsid w:val="1E7EEC82"/>
    <w:rsid w:val="23DFF0A7"/>
    <w:rsid w:val="2FDA24D3"/>
    <w:rsid w:val="2FDCC5E4"/>
    <w:rsid w:val="33795801"/>
    <w:rsid w:val="366E0733"/>
    <w:rsid w:val="3DF62634"/>
    <w:rsid w:val="3F333EF7"/>
    <w:rsid w:val="3FBF9A9C"/>
    <w:rsid w:val="3FDD4052"/>
    <w:rsid w:val="3FEF6E01"/>
    <w:rsid w:val="3FF51F78"/>
    <w:rsid w:val="4BBB6A6C"/>
    <w:rsid w:val="4DEA5484"/>
    <w:rsid w:val="4FF491DA"/>
    <w:rsid w:val="57B9F9F8"/>
    <w:rsid w:val="57BEC206"/>
    <w:rsid w:val="57DDD49C"/>
    <w:rsid w:val="59FF43DA"/>
    <w:rsid w:val="5DFCA1D6"/>
    <w:rsid w:val="5EEF6FD8"/>
    <w:rsid w:val="5FCD99C6"/>
    <w:rsid w:val="5FD97C1A"/>
    <w:rsid w:val="5FF54640"/>
    <w:rsid w:val="5FF725BF"/>
    <w:rsid w:val="649DF286"/>
    <w:rsid w:val="6B3DC016"/>
    <w:rsid w:val="6B8D0098"/>
    <w:rsid w:val="6BF7F8D0"/>
    <w:rsid w:val="6E8727A3"/>
    <w:rsid w:val="6EFFC07B"/>
    <w:rsid w:val="6FAFD055"/>
    <w:rsid w:val="6FFE36D4"/>
    <w:rsid w:val="75FF240E"/>
    <w:rsid w:val="773C6272"/>
    <w:rsid w:val="777BBB4A"/>
    <w:rsid w:val="779FC962"/>
    <w:rsid w:val="77F597C9"/>
    <w:rsid w:val="78C71A3E"/>
    <w:rsid w:val="7AF7222F"/>
    <w:rsid w:val="7BE7B8C9"/>
    <w:rsid w:val="7DBABBA3"/>
    <w:rsid w:val="7DEFFA6F"/>
    <w:rsid w:val="7F7B2A89"/>
    <w:rsid w:val="7FAF1F16"/>
    <w:rsid w:val="7FECB78E"/>
    <w:rsid w:val="8DEF98A6"/>
    <w:rsid w:val="972FA73B"/>
    <w:rsid w:val="9F7B49AA"/>
    <w:rsid w:val="9FE771EB"/>
    <w:rsid w:val="AFDD1E28"/>
    <w:rsid w:val="AFF7AF8A"/>
    <w:rsid w:val="AFFECF97"/>
    <w:rsid w:val="B4FC8C16"/>
    <w:rsid w:val="B7EE7A54"/>
    <w:rsid w:val="BBD9B808"/>
    <w:rsid w:val="BDFE4671"/>
    <w:rsid w:val="BED20B3E"/>
    <w:rsid w:val="BEDEACF7"/>
    <w:rsid w:val="BF1BB45B"/>
    <w:rsid w:val="BF5C64F0"/>
    <w:rsid w:val="BFBEF100"/>
    <w:rsid w:val="BFBF5867"/>
    <w:rsid w:val="BFE33DE4"/>
    <w:rsid w:val="BFEF78CA"/>
    <w:rsid w:val="BFF46577"/>
    <w:rsid w:val="C1ED9228"/>
    <w:rsid w:val="CEAEAE23"/>
    <w:rsid w:val="CFAF1D65"/>
    <w:rsid w:val="D1F149BE"/>
    <w:rsid w:val="D3FFBFBA"/>
    <w:rsid w:val="D4F589AE"/>
    <w:rsid w:val="D7DCE1D5"/>
    <w:rsid w:val="D7FDB30E"/>
    <w:rsid w:val="DBB31437"/>
    <w:rsid w:val="DD9B0D52"/>
    <w:rsid w:val="DEE6994B"/>
    <w:rsid w:val="DEE9F83C"/>
    <w:rsid w:val="DF9FE09F"/>
    <w:rsid w:val="DFC7E549"/>
    <w:rsid w:val="DFDFE5B8"/>
    <w:rsid w:val="DFEB29F7"/>
    <w:rsid w:val="DFEB5752"/>
    <w:rsid w:val="E1476E6E"/>
    <w:rsid w:val="E1BDC20C"/>
    <w:rsid w:val="E3BBDA80"/>
    <w:rsid w:val="E3FDD4D7"/>
    <w:rsid w:val="EB6F03FD"/>
    <w:rsid w:val="EF7F5515"/>
    <w:rsid w:val="EFA6C94B"/>
    <w:rsid w:val="EFBEB556"/>
    <w:rsid w:val="EFD5C87F"/>
    <w:rsid w:val="F1BF0C70"/>
    <w:rsid w:val="F2BBA4B2"/>
    <w:rsid w:val="F2C7AE86"/>
    <w:rsid w:val="F3FFD06D"/>
    <w:rsid w:val="F47C810B"/>
    <w:rsid w:val="F4DB66E9"/>
    <w:rsid w:val="F5E73C1F"/>
    <w:rsid w:val="F66F7971"/>
    <w:rsid w:val="F76FB5AE"/>
    <w:rsid w:val="F7AF4062"/>
    <w:rsid w:val="F9822861"/>
    <w:rsid w:val="F9DEBACE"/>
    <w:rsid w:val="FB7F3060"/>
    <w:rsid w:val="FBB68B21"/>
    <w:rsid w:val="FBDF41AD"/>
    <w:rsid w:val="FBFC2F4D"/>
    <w:rsid w:val="FBFFAA26"/>
    <w:rsid w:val="FC5D9A7F"/>
    <w:rsid w:val="FCFBAC22"/>
    <w:rsid w:val="FD6F7DEF"/>
    <w:rsid w:val="FDBAC49E"/>
    <w:rsid w:val="FDF93609"/>
    <w:rsid w:val="FE3C90C3"/>
    <w:rsid w:val="FE7799F4"/>
    <w:rsid w:val="FEF05E8B"/>
    <w:rsid w:val="FF6E7610"/>
    <w:rsid w:val="FF6F2F12"/>
    <w:rsid w:val="FFB6100B"/>
    <w:rsid w:val="FFBEBF09"/>
    <w:rsid w:val="FFD71916"/>
    <w:rsid w:val="FFE8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="宋体"/>
      <w:b/>
      <w:kern w:val="36"/>
      <w:sz w:val="36"/>
      <w:szCs w:val="36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ind w:firstLine="640" w:firstLineChars="200"/>
      <w:jc w:val="both"/>
      <w:outlineLvl w:val="1"/>
    </w:pPr>
    <w:rPr>
      <w:rFonts w:ascii="Arial" w:hAnsi="Arial" w:eastAsia="黑体" w:cstheme="minorBidi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bidi/>
      <w:spacing w:beforeLines="0" w:beforeAutospacing="0" w:afterLines="0" w:afterAutospacing="0" w:line="240" w:lineRule="auto"/>
      <w:outlineLvl w:val="2"/>
    </w:pPr>
    <w:rPr>
      <w:rFonts w:eastAsia="华文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2">
    <w:name w:val="标题 1 字符"/>
    <w:basedOn w:val="9"/>
    <w:link w:val="2"/>
    <w:qFormat/>
    <w:uiPriority w:val="9"/>
    <w:rPr>
      <w:rFonts w:ascii="华文宋体" w:hAnsi="华文宋体" w:eastAsia="华文宋体" w:cs="宋体"/>
      <w:b/>
      <w:kern w:val="36"/>
      <w:sz w:val="36"/>
      <w:szCs w:val="36"/>
    </w:rPr>
  </w:style>
  <w:style w:type="character" w:customStyle="1" w:styleId="13">
    <w:name w:val="正文1 字符"/>
    <w:basedOn w:val="9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  <w:style w:type="character" w:customStyle="1" w:styleId="16">
    <w:name w:val="标题 3 Char"/>
    <w:link w:val="4"/>
    <w:qFormat/>
    <w:uiPriority w:val="0"/>
    <w:rPr>
      <w:rFonts w:eastAsia="华文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1458</Words>
  <Characters>1592</Characters>
  <Lines>0</Lines>
  <Paragraphs>0</Paragraphs>
  <TotalTime>40</TotalTime>
  <ScaleCrop>false</ScaleCrop>
  <LinksUpToDate>false</LinksUpToDate>
  <CharactersWithSpaces>1619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2024-07-08T23:31:00Z</dcterms:created>
  <dc:creator>duanyali</dc:creator>
  <cp:lastModifiedBy>段雅丽</cp:lastModifiedBy>
  <cp:lastPrinted>2025-02-21T18:25:00Z</cp:lastPrinted>
  <dcterms:modified xsi:type="dcterms:W3CDTF">2025-02-26T02:56:38Z</dcterms:modified>
  <dc:title>体育总局办公厅关于征集2024年度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eyJoZGlkIjoiYzIzNjhjZjkxMjg2OGJjOTQ0NThhNzBhOGI4YTVmYWYiLCJ1c2VySWQiOiIzNzE2NTk3MTAifQ==</vt:lpwstr>
  </property>
  <property fmtid="{D5CDD505-2E9C-101B-9397-08002B2CF9AE}" pid="4" name="ICV">
    <vt:lpwstr>B5FA593725924D11A085943DE2E3690F_12</vt:lpwstr>
  </property>
</Properties>
</file>